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7103" w14:textId="3C58930E" w:rsidR="00453506" w:rsidRPr="00453506" w:rsidRDefault="002F0BFC" w:rsidP="00453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TENTATIVE </w:t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MINUTES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(PENDING</w:t>
      </w:r>
      <w:r w:rsidR="00B42353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COMMISSION APPROVAL)</w:t>
      </w:r>
    </w:p>
    <w:p w14:paraId="1AB62B53" w14:textId="77777777" w:rsidR="00453506" w:rsidRPr="00453506" w:rsidRDefault="00453506" w:rsidP="00453506">
      <w:pPr>
        <w:spacing w:after="0" w:line="240" w:lineRule="auto"/>
        <w:ind w:left="4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9A8E192" w14:textId="77777777" w:rsidR="00453506" w:rsidRPr="00453506" w:rsidRDefault="00453506" w:rsidP="00453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MEETING OF THE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EE296C0" w14:textId="77777777" w:rsidR="00453506" w:rsidRPr="00453506" w:rsidRDefault="00453506" w:rsidP="00453506">
      <w:pPr>
        <w:spacing w:after="0" w:line="240" w:lineRule="auto"/>
        <w:ind w:left="4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757347D" w14:textId="472BF189" w:rsidR="00453506" w:rsidRPr="00570053" w:rsidRDefault="00570053" w:rsidP="00570053">
      <w:pPr>
        <w:jc w:val="center"/>
        <w:rPr>
          <w:rFonts w:ascii="Times New Roman" w:hAnsi="Times New Roman"/>
          <w:b/>
        </w:rPr>
      </w:pPr>
      <w:r w:rsidRPr="00484FC6">
        <w:rPr>
          <w:rFonts w:ascii="Times New Roman" w:hAnsi="Times New Roman"/>
          <w:b/>
          <w:sz w:val="28"/>
          <w:szCs w:val="28"/>
        </w:rPr>
        <w:t>ADVISORY COMMISSION ON PESTICIDES</w:t>
      </w:r>
    </w:p>
    <w:p w14:paraId="27856E89" w14:textId="32213EB5" w:rsidR="00453506" w:rsidRPr="00453506" w:rsidRDefault="002F0BFC" w:rsidP="00453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AUGUST 14</w:t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, 2024, 9:30 A.M. </w:t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44EE506A" w14:textId="77777777" w:rsidR="00453506" w:rsidRPr="00453506" w:rsidRDefault="00453506" w:rsidP="00453506">
      <w:pPr>
        <w:spacing w:after="0" w:line="240" w:lineRule="auto"/>
        <w:ind w:left="4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58FD9C3" w14:textId="77777777" w:rsidR="00453506" w:rsidRPr="00453506" w:rsidRDefault="00453506" w:rsidP="00453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LOUISIANA DEPARTMENT OF AGRICULTURE AND FORESTRY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AA1CCDA" w14:textId="77777777" w:rsidR="00453506" w:rsidRPr="00453506" w:rsidRDefault="00453506" w:rsidP="00453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VETERANS’ MEMORIAL AUDITORIUM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C3CBE2F" w14:textId="77777777" w:rsidR="00453506" w:rsidRPr="00453506" w:rsidRDefault="00453506" w:rsidP="00453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5825 FLORIDA BOULEVARD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158D5A3" w14:textId="2029336F" w:rsidR="00453506" w:rsidRPr="00453506" w:rsidRDefault="00453506" w:rsidP="004535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BATON ROUGE, LA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70806</w:t>
      </w:r>
    </w:p>
    <w:p w14:paraId="38088969" w14:textId="77777777" w:rsidR="00453506" w:rsidRPr="00453506" w:rsidRDefault="00453506" w:rsidP="00453506">
      <w:pPr>
        <w:spacing w:after="0" w:line="240" w:lineRule="auto"/>
        <w:ind w:left="4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6FFA9C17" w14:textId="77777777" w:rsidR="002F0BFC" w:rsidRDefault="002F0BFC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1CCB0E36" w14:textId="3D3D33D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CALL TO ORDER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6CB37AD" w14:textId="77777777" w:rsidR="00FE22F0" w:rsidRDefault="00FE22F0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4ECED3B" w14:textId="52886D05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meeting was called to order by Mr. 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Billy Guthrie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at 9:3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a.m.  </w:t>
      </w:r>
    </w:p>
    <w:p w14:paraId="0055D272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77770300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ROLL CALL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 </w:t>
      </w:r>
    </w:p>
    <w:p w14:paraId="6F8B1174" w14:textId="77777777" w:rsidR="00FE22F0" w:rsidRDefault="00FE22F0" w:rsidP="0057005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64AEC3E" w14:textId="41F0288F" w:rsidR="007A22DB" w:rsidRDefault="007A22DB" w:rsidP="0057005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roll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was called by Jason Starns. </w:t>
      </w:r>
    </w:p>
    <w:p w14:paraId="3E093E6D" w14:textId="77777777" w:rsidR="007A22DB" w:rsidRDefault="007A22DB" w:rsidP="0057005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B24363D" w14:textId="7355CF93" w:rsidR="00453506" w:rsidRPr="00453506" w:rsidRDefault="00453506" w:rsidP="00570053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Members present: 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Billy Guthrie, George Bragg,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Dr. Blaine Viator, Jenny Buller, Floyd Fowler, Scotty Meador, 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Roby Shields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7741879E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27FCA0DA" w14:textId="3B2AE681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 quorum was present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21B386C4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 </w:t>
      </w:r>
    </w:p>
    <w:p w14:paraId="3450AA1D" w14:textId="4537B75E" w:rsidR="00453506" w:rsidRPr="00453506" w:rsidRDefault="00453506" w:rsidP="00570053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Others present: Dr. Ansel Rankins – LDAF, 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Terrel Kent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– Hearing Officer,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Bethany Gonzales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– LDAF Attorney,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Angela Jackson – LDAF Attorney,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 Tabitha Irvin – LDAF Executive Counsel, 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Lyndon Leonards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– LDAF, Joe Ingrao – LDAF, Ashley </w:t>
      </w:r>
      <w:proofErr w:type="spell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LaBorde</w:t>
      </w:r>
      <w:proofErr w:type="spell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– LDAF, Brian </w:t>
      </w:r>
      <w:proofErr w:type="spell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Gueltig</w:t>
      </w:r>
      <w:proofErr w:type="spell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– LSU AgCenter,</w:t>
      </w:r>
      <w:r w:rsidR="0057005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Kelly Moore – LDAF, Kayla </w:t>
      </w:r>
      <w:r w:rsidR="007F0B5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Hurst-Toussaint – LDAF, </w:t>
      </w:r>
      <w:proofErr w:type="spellStart"/>
      <w:r w:rsidR="007A22D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Sanettria</w:t>
      </w:r>
      <w:proofErr w:type="spellEnd"/>
      <w:r w:rsidR="007A22D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Pleasant, </w:t>
      </w:r>
      <w:r w:rsidR="007F0B5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Allen Phillips Jr, Ryan Duhon, Nicholas Chachere, Austin Gray – LDAF, Amy Hernandez – LDAF,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7F0B5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Keith Richard, Carl Simone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and Jason Starns – LDAF.    </w:t>
      </w:r>
    </w:p>
    <w:p w14:paraId="159AEAF0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7333A8D7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PUBLIC COMMENTS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62B29FA6" w14:textId="77777777" w:rsidR="00FE22F0" w:rsidRDefault="00FE22F0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FE12E07" w14:textId="45297677" w:rsidR="00453506" w:rsidRDefault="00453506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There were no public comments.</w:t>
      </w:r>
    </w:p>
    <w:p w14:paraId="7F818664" w14:textId="77777777" w:rsidR="007F0B5D" w:rsidRDefault="007F0B5D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CAF8801" w14:textId="1CD136A9" w:rsidR="00453506" w:rsidRPr="00453506" w:rsidRDefault="007F0B5D" w:rsidP="007F0B5D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Ms. Rebecca Triche joined the meeting at 9:31 a.m. </w:t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1378A25D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15F99457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APPROVAL OF THE MINUTES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14D02EE5" w14:textId="77777777" w:rsidR="00FE22F0" w:rsidRDefault="00FE22F0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22BC9D2E" w14:textId="79A39D23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</w:t>
      </w:r>
      <w:r w:rsidR="00DF242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George Bragg 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approve the minutes from the </w:t>
      </w:r>
      <w:r w:rsidR="00DF242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January 26, </w:t>
      </w:r>
      <w:proofErr w:type="gramStart"/>
      <w:r w:rsidR="00DF242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2024</w:t>
      </w:r>
      <w:proofErr w:type="gramEnd"/>
      <w:r w:rsidR="00DF242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meeting.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motion was seconded by Mr. </w:t>
      </w:r>
      <w:r w:rsidR="00DF242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Roby Shields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  </w:t>
      </w:r>
    </w:p>
    <w:p w14:paraId="38E6C3CE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796025C8" w14:textId="77777777" w:rsidR="007A22DB" w:rsidRDefault="007A22DB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3EAF9FED" w14:textId="77777777" w:rsidR="007A22DB" w:rsidRDefault="007A22DB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07F2845D" w14:textId="78967266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lastRenderedPageBreak/>
        <w:t>ADJUDICATORY HEARINGS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51EF3BC6" w14:textId="77777777" w:rsidR="00FE22F0" w:rsidRDefault="00FE22F0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3BCE384" w14:textId="1B98DED7" w:rsidR="00453506" w:rsidRDefault="00453506" w:rsidP="007A22DB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Hearing Officer Ms. </w:t>
      </w:r>
      <w:r w:rsidR="00DF242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Terrel Kent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conducted the hearing. LDAF Attorney, Ms. </w:t>
      </w:r>
      <w:r w:rsidR="00FE22F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Bethany Gonzales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</w:t>
      </w:r>
      <w:r w:rsidR="00A603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presented the following </w:t>
      </w:r>
      <w:r w:rsidR="00FE22F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cases: </w:t>
      </w:r>
    </w:p>
    <w:p w14:paraId="50CA0526" w14:textId="77777777" w:rsidR="007A22DB" w:rsidRDefault="007A22DB" w:rsidP="007A22DB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EF9BD68" w14:textId="5DD5CA81" w:rsidR="007A22DB" w:rsidRPr="00453506" w:rsidRDefault="007A22DB" w:rsidP="007A22DB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Allen Phillips, Jr.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 </w:t>
      </w:r>
      <w:r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Case No.: 24-ACP-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2534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32877A3C" w14:textId="009654B0" w:rsidR="007A22DB" w:rsidRDefault="007A22DB" w:rsidP="007A22DB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2445 Cypress Island Highway</w:t>
      </w:r>
    </w:p>
    <w:p w14:paraId="18719559" w14:textId="77777777" w:rsidR="00A603C2" w:rsidRDefault="007A22DB" w:rsidP="00A603C2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St. </w:t>
      </w:r>
      <w:r w:rsidR="00A603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Martinville, LA 70582</w:t>
      </w:r>
    </w:p>
    <w:p w14:paraId="09EC4471" w14:textId="77777777" w:rsidR="00A603C2" w:rsidRDefault="00A603C2" w:rsidP="00A603C2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5CA68B1" w14:textId="6ABDC913" w:rsidR="007A22DB" w:rsidRDefault="007A22DB" w:rsidP="00A603C2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Department charged Mr. </w:t>
      </w:r>
      <w:r w:rsidR="00A603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Phillips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with </w:t>
      </w:r>
      <w:r w:rsidR="00A603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one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(</w:t>
      </w:r>
      <w:r w:rsidR="00A603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 violation of La. R.S. 3:3252(A)(</w:t>
      </w:r>
      <w:r w:rsidR="00A603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4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).</w:t>
      </w:r>
    </w:p>
    <w:p w14:paraId="6D19ADFC" w14:textId="77777777" w:rsidR="00A603C2" w:rsidRDefault="00A603C2" w:rsidP="00A603C2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2DAD019" w14:textId="63070F53" w:rsidR="00894284" w:rsidRDefault="00BF7D85" w:rsidP="00894284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Mr. Phillips was present and </w:t>
      </w:r>
      <w:r w:rsidR="0023577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represented by counsel. A hearing was held on one (1) violation.</w:t>
      </w:r>
    </w:p>
    <w:p w14:paraId="241E3A4E" w14:textId="77777777" w:rsidR="00235773" w:rsidRDefault="00235773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B2822E8" w14:textId="04BD9671" w:rsidR="00235773" w:rsidRPr="00453506" w:rsidRDefault="00235773" w:rsidP="00235773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r. George Bragg 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recommended penalties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as presented.  The motion was seconded by Mr. </w:t>
      </w:r>
      <w:r w:rsidR="00983E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Billy Guthrie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 A roll call vote was taken: </w:t>
      </w:r>
    </w:p>
    <w:p w14:paraId="0DCFEAC9" w14:textId="77777777" w:rsidR="00235773" w:rsidRPr="00453506" w:rsidRDefault="00235773" w:rsidP="00235773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C6EE5F3" w14:textId="54DC6ACC" w:rsidR="00235773" w:rsidRPr="00BA1D74" w:rsidRDefault="00235773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Dr. Blaine Viator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  <w:r w:rsidR="00BA1D74"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no</w:t>
      </w:r>
    </w:p>
    <w:p w14:paraId="4628E9FE" w14:textId="5EBCC2D8" w:rsidR="00BA1D74" w:rsidRPr="00BA1D74" w:rsidRDefault="00BA1D74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Mr. Billy Guthrie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yes</w:t>
      </w:r>
    </w:p>
    <w:p w14:paraId="45789FAD" w14:textId="2BF995BC" w:rsidR="00235773" w:rsidRPr="00BA1D74" w:rsidRDefault="00235773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Mr. George Bragg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yes</w:t>
      </w:r>
    </w:p>
    <w:p w14:paraId="3F928830" w14:textId="039249E0" w:rsidR="00235773" w:rsidRPr="00BA1D74" w:rsidRDefault="00235773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Ms. Jenny Buller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no</w:t>
      </w:r>
    </w:p>
    <w:p w14:paraId="737F7931" w14:textId="1DF14094" w:rsidR="00235773" w:rsidRPr="00BA1D74" w:rsidRDefault="00235773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Mr. Floyd Fowler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no</w:t>
      </w:r>
    </w:p>
    <w:p w14:paraId="09B52810" w14:textId="4B60E4D2" w:rsidR="00235773" w:rsidRPr="00BA1D74" w:rsidRDefault="00235773" w:rsidP="00BA1D74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Mr. Scotty Meador</w:t>
      </w: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yes</w:t>
      </w:r>
    </w:p>
    <w:p w14:paraId="05CE93F4" w14:textId="02549EE4" w:rsidR="00235773" w:rsidRPr="00BA1D74" w:rsidRDefault="00235773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Mr. Roby Shields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no</w:t>
      </w:r>
    </w:p>
    <w:p w14:paraId="610EBC93" w14:textId="1D8588E5" w:rsidR="00235773" w:rsidRPr="00BA1D74" w:rsidRDefault="00235773" w:rsidP="00235773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Ms. Rebecca Triche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yes</w:t>
      </w:r>
    </w:p>
    <w:p w14:paraId="0D653171" w14:textId="77777777" w:rsidR="00235773" w:rsidRPr="00BA1D74" w:rsidRDefault="00235773" w:rsidP="002357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E266DF3" w14:textId="7CF50389" w:rsidR="00235773" w:rsidRPr="00453506" w:rsidRDefault="00235773" w:rsidP="002357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motion 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failed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by a roll call vote of 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4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yes – </w:t>
      </w:r>
      <w:r w:rsidR="00BA1D7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4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no.  </w:t>
      </w:r>
    </w:p>
    <w:p w14:paraId="31DE798B" w14:textId="77777777" w:rsidR="00BA1D74" w:rsidRDefault="00BA1D74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070ECF5" w14:textId="0583F1C3" w:rsidR="00453506" w:rsidRDefault="00453506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Stipulations: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4D29BA2A" w14:textId="5C0F38FB" w:rsidR="00BA1D74" w:rsidRDefault="00BA1D74" w:rsidP="00BA1D74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LDAF Attorney, Ms.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Angela Jackson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presented the following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cases: </w:t>
      </w:r>
    </w:p>
    <w:p w14:paraId="584776EF" w14:textId="77777777" w:rsidR="00BA1D74" w:rsidRDefault="00BA1D74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73F6114" w14:textId="56B20490" w:rsidR="00453506" w:rsidRPr="00453506" w:rsidRDefault="00C24BDF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Zebulon Benton</w:t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    </w:t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Case No.: 24-ACP-25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62</w:t>
      </w:r>
    </w:p>
    <w:p w14:paraId="757BE938" w14:textId="17A595EF" w:rsidR="00453506" w:rsidRDefault="00C24BDF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578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Mengie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Road</w:t>
      </w:r>
    </w:p>
    <w:p w14:paraId="2F160437" w14:textId="3B7BA9F2" w:rsidR="00453506" w:rsidRDefault="00C24BDF" w:rsidP="00A603C2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Rayville, LA 71269</w:t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AFBFEDE" w14:textId="77777777" w:rsidR="00A603C2" w:rsidRPr="00A603C2" w:rsidRDefault="00A603C2" w:rsidP="00A603C2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EF712A4" w14:textId="01127A55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Department charged Mr.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Benton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one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(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 violation of La. R.S. 3:3252(A)(18), specifically LAC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7:XXIII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.1101(I)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one (1) violation of </w:t>
      </w:r>
      <w:r w:rsidR="00C24BDF" w:rsidRP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La. R.S. 3:3252(A)(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</w:t>
      </w:r>
      <w:r w:rsidR="00C24BDF" w:rsidRP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5792F88A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3C55B39B" w14:textId="7F6C726A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stipulation was presented by Ms.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Jackson. </w:t>
      </w:r>
    </w:p>
    <w:p w14:paraId="3ED8033F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00015BBC" w14:textId="107CB8ED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Respondent admitted to the violations and agreed to pay the penalty of $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1,000.00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with $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500.00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suspended, within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30-days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after receipt of the commissioner’s acceptance. The stipulation was signed by all parties.  </w:t>
      </w:r>
    </w:p>
    <w:p w14:paraId="4F28F896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71D582A9" w14:textId="3CC82A06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Ms. 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Kent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admitted LDAF Exhibits 1 and 2 into the record.  </w:t>
      </w:r>
    </w:p>
    <w:p w14:paraId="270271E0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3D7682E" w14:textId="38F7A0EB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Billy Guthrie 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stipulation and penalty as presented.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motion was seconded by 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Dr. Blaine Viator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  </w:t>
      </w:r>
    </w:p>
    <w:p w14:paraId="19C48355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7EE9B4DE" w14:textId="77777777" w:rsidR="005664CA" w:rsidRDefault="005664CA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664EEB2" w14:textId="77777777" w:rsidR="005664CA" w:rsidRDefault="005664CA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455124A0" w14:textId="77777777" w:rsidR="005664CA" w:rsidRDefault="005664CA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4E474707" w14:textId="77777777" w:rsidR="00C03A79" w:rsidRDefault="00C03A79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0E5766A6" w14:textId="77777777" w:rsidR="00C03A79" w:rsidRDefault="00C03A79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C8DBE7A" w14:textId="77777777" w:rsidR="00C03A79" w:rsidRDefault="00C03A79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383D905D" w14:textId="77777777" w:rsidR="00C03A79" w:rsidRDefault="00C03A79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22EF0675" w14:textId="14D1307B" w:rsidR="00453506" w:rsidRPr="00453506" w:rsidRDefault="00C24BDF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Nicholas Richard</w:t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    </w:t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Case No.: 24-ACP-25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63</w:t>
      </w:r>
    </w:p>
    <w:p w14:paraId="46D78148" w14:textId="4FC7AAC2" w:rsidR="00453506" w:rsidRDefault="00C24BDF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2240 Hains Road</w:t>
      </w:r>
    </w:p>
    <w:p w14:paraId="5BEEAD8E" w14:textId="77777777" w:rsidR="005664CA" w:rsidRDefault="00C24BDF" w:rsidP="005664CA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Rayne, LA 70578</w:t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1E5909FA" w14:textId="77777777" w:rsidR="005664CA" w:rsidRDefault="005664CA" w:rsidP="005664CA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2C4D491" w14:textId="54F6E26B" w:rsidR="00453506" w:rsidRPr="00453506" w:rsidRDefault="00453506" w:rsidP="005664CA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Department charged Mr.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Richard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one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(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 violation of La. R.S. 3:3252(A)(18), specifically LAC</w:t>
      </w:r>
      <w:r w:rsidR="00C24B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7:XXIII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.1101(I). </w:t>
      </w:r>
    </w:p>
    <w:p w14:paraId="741B7572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C758E26" w14:textId="13D79D95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stipulation was presented by Ms.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Jackson. </w:t>
      </w:r>
    </w:p>
    <w:p w14:paraId="24DB2BD6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072D7707" w14:textId="293AE3C9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Respondent admitted to the violations and agreed to pay the penalty of $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1,00.00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$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500.00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suspended, within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30-days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after receipt of the commissioner’s acceptance. The stipulation was signed by all parties.  </w:t>
      </w:r>
    </w:p>
    <w:p w14:paraId="763C098D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78476765" w14:textId="757CADB0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Ms.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Kent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admitted LDAF Exhibits 1 and 2 into the record.  </w:t>
      </w:r>
    </w:p>
    <w:p w14:paraId="66569396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2268D21D" w14:textId="2A820B51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George Bragg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8503E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stipulation and penalty as presented. The motion was seconded by Mr. Scotty Meador and passed unanimously.  </w:t>
      </w:r>
    </w:p>
    <w:p w14:paraId="2A51563D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0D662261" w14:textId="56D045F6" w:rsidR="00453506" w:rsidRPr="00453506" w:rsidRDefault="00C41E41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Lloyd Newman</w:t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   </w:t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Case No.: 24-ACP-25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65</w:t>
      </w:r>
    </w:p>
    <w:p w14:paraId="224189E7" w14:textId="0D135A3B" w:rsidR="00453506" w:rsidRPr="00453506" w:rsidRDefault="00C41E41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2702 Highway 4</w:t>
      </w:r>
    </w:p>
    <w:p w14:paraId="47543244" w14:textId="5590167B" w:rsidR="00453506" w:rsidRPr="00453506" w:rsidRDefault="00C41E41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Newellton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LA 71357</w:t>
      </w:r>
    </w:p>
    <w:p w14:paraId="04194242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580F9280" w14:textId="51925263" w:rsidR="00453506" w:rsidRDefault="00453506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Department charged Mr.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Newman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one (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) violation of La. R.S. 3:3252(A)(18), specifically LAC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7:XXIII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.1101(I) and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one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(1) </w:t>
      </w:r>
      <w:r w:rsidR="00484CD8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violation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of La. R.S. 3:3252(A)(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6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), specifically LAC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7:XXIII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2101</w:t>
      </w:r>
      <w:proofErr w:type="gramStart"/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A(</w:t>
      </w:r>
      <w:proofErr w:type="gramEnd"/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1-14)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  </w:t>
      </w:r>
    </w:p>
    <w:p w14:paraId="4BA32C40" w14:textId="77777777" w:rsidR="005664CA" w:rsidRDefault="005664CA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447B8C0" w14:textId="77777777" w:rsidR="005664CA" w:rsidRPr="00453506" w:rsidRDefault="005664CA" w:rsidP="005664CA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stipulation was presented by Ms.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Jackson. </w:t>
      </w:r>
    </w:p>
    <w:p w14:paraId="68741F00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49D62F6C" w14:textId="475D9AA5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Respondent admitted to the violation and agreed to pay the penalty of $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750.00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with $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375.00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suspended, within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30-days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after receipt of the commissioner’s acceptance. The stipulation was signed by all parties.  </w:t>
      </w:r>
    </w:p>
    <w:p w14:paraId="38E615B5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6DDB8190" w14:textId="296ECD92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Ms. </w:t>
      </w:r>
      <w:r w:rsidR="00C41E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Kent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admitted LDAF Exhibits 1 and 2 into the record.  </w:t>
      </w:r>
    </w:p>
    <w:p w14:paraId="19067617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05ADF0EF" w14:textId="77777777" w:rsidR="008503E8" w:rsidRDefault="00453506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Ms. Jenny Buller </w:t>
      </w:r>
      <w:r w:rsidR="008503E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stipulation and penalty as presented.  The motion was seconded by Mr. </w:t>
      </w:r>
      <w:r w:rsidR="008503E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George Bragg and passed unanimously. </w:t>
      </w:r>
    </w:p>
    <w:p w14:paraId="78AF6620" w14:textId="77777777" w:rsidR="008503E8" w:rsidRDefault="008503E8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0F3A55C" w14:textId="7EFD28C7" w:rsidR="00453506" w:rsidRPr="00453506" w:rsidRDefault="005664CA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Kyle Spears</w:t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Case No.: 24-ACP-2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568</w:t>
      </w:r>
    </w:p>
    <w:p w14:paraId="3E1B8F9E" w14:textId="796AA320" w:rsidR="00453506" w:rsidRDefault="005664CA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2582 Everton Road</w:t>
      </w:r>
    </w:p>
    <w:p w14:paraId="42616808" w14:textId="28810C02" w:rsidR="00453506" w:rsidRPr="00453506" w:rsidRDefault="005664CA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Mamou, LA 70554</w:t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DE0C742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23490C57" w14:textId="191C246A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Department charged Mr. 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Spears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one (1) violation of La. R.S. 3:3252(A)(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), specifically 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40 CFR 170.501(a)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  </w:t>
      </w:r>
    </w:p>
    <w:p w14:paraId="446B2585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5D8B36D5" w14:textId="30E5563E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stipulation was presented by Ms. 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Jackson. </w:t>
      </w:r>
    </w:p>
    <w:p w14:paraId="40C36936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23A822AC" w14:textId="7EDF87FD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Respondent admitted to violation and agreed to pay the penalty of $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500.00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with $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250.00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suspended, within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30-days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after receipt of the commissioner’s acceptance. The stipulation was signed by all parties.  </w:t>
      </w:r>
    </w:p>
    <w:p w14:paraId="0446E319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2E82FBEB" w14:textId="5F09D1B4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Ms. 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Kent admitted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LDAF Exhibits 1 and 2 into the record.  </w:t>
      </w:r>
    </w:p>
    <w:p w14:paraId="720724EF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1720D85E" w14:textId="745EFC98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Roby Shields 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stipulation and penalty as presented. The motion was seconded by M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r. Scotty Meador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  </w:t>
      </w:r>
    </w:p>
    <w:p w14:paraId="62194538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E816296" w14:textId="0CB3277D" w:rsidR="00453506" w:rsidRPr="00453506" w:rsidRDefault="005664CA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Jordy Marks</w:t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                  </w:t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Case No.: 24-ACP-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2570</w:t>
      </w:r>
    </w:p>
    <w:p w14:paraId="44B00E40" w14:textId="0540E248" w:rsidR="00453506" w:rsidRDefault="005664CA" w:rsidP="00453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2451 West Congress</w:t>
      </w:r>
    </w:p>
    <w:p w14:paraId="4BEFB9C3" w14:textId="77777777" w:rsidR="005664CA" w:rsidRDefault="00453506" w:rsidP="005664CA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Lafayette, LA 7050</w:t>
      </w:r>
      <w:r w:rsidR="005664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6</w:t>
      </w:r>
    </w:p>
    <w:p w14:paraId="34BE8C6C" w14:textId="77777777" w:rsidR="005664CA" w:rsidRDefault="005664CA" w:rsidP="005664CA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7222B87" w14:textId="2DE31A29" w:rsidR="00453506" w:rsidRPr="00453506" w:rsidRDefault="00453506" w:rsidP="005664CA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Department charged Mr. 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Marks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one (1) violation of La. R.S. 3:3252(A)(1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6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), specifically LAC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7:XXIII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.1101(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</w:t>
      </w:r>
      <w:r w:rsidR="005363ED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one (1) violation of La. R.S. 3:32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43</w:t>
      </w:r>
      <w:r w:rsidR="005363ED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(A)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one (1) violation of La. R.S. 3:32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43. </w:t>
      </w:r>
    </w:p>
    <w:p w14:paraId="74ECC87C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3AD4335C" w14:textId="567CDB05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Respondent admitted to the violation and agreed to pay the penalty of $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2,500.00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with $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1,250.00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suspended, within </w:t>
      </w:r>
      <w:proofErr w:type="gramStart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30-days</w:t>
      </w:r>
      <w:proofErr w:type="gram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after receipt of the commissioner’s acceptance. The stipulation was signed by all parties.  </w:t>
      </w:r>
    </w:p>
    <w:p w14:paraId="79C32311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4E252A6D" w14:textId="08AC26AF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Ms. 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Kent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admitted LDAF Exhibits 1 and 2 into the record.  </w:t>
      </w:r>
    </w:p>
    <w:p w14:paraId="02D97D21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029B3C40" w14:textId="10392253" w:rsidR="005363ED" w:rsidRPr="00453506" w:rsidRDefault="005363ED" w:rsidP="005363ED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George Bragg 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stipulation and penalty as presented. The motion was seconded by M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s. Rebecca Triche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  </w:t>
      </w:r>
    </w:p>
    <w:p w14:paraId="06B3D75D" w14:textId="632325A2" w:rsidR="00453506" w:rsidRPr="00453506" w:rsidRDefault="00453506" w:rsidP="005363E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C59C3A8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NEW BUSINESS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 </w:t>
      </w:r>
    </w:p>
    <w:p w14:paraId="5AB3D8B3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408D2E9B" w14:textId="66A68DB8" w:rsidR="00453506" w:rsidRPr="00453506" w:rsidRDefault="00E476AD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Proposed ACP Rule Changes</w:t>
      </w:r>
      <w:r w:rsidR="00453506"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: </w:t>
      </w:r>
      <w:r w:rsidR="00453506"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F269EE6" w14:textId="77777777" w:rsidR="00E476AD" w:rsidRDefault="00453506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Mr. </w:t>
      </w:r>
      <w:r w:rsidR="005363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Lyndon Leonards</w:t>
      </w:r>
      <w:r w:rsidR="00E476A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presented proposed ACP rule changes. </w:t>
      </w:r>
    </w:p>
    <w:p w14:paraId="7B9AEBBD" w14:textId="77777777" w:rsidR="00E476AD" w:rsidRDefault="00E476AD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5D22EE9" w14:textId="0E560682" w:rsidR="00453506" w:rsidRPr="00453506" w:rsidRDefault="00E476AD" w:rsidP="00E476AD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LDAF Report:</w:t>
      </w:r>
    </w:p>
    <w:p w14:paraId="72AEA81C" w14:textId="36EF6A22" w:rsidR="00E00DDF" w:rsidRDefault="00453506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Mr. </w:t>
      </w:r>
      <w:r w:rsidR="00E476A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Lyndon </w:t>
      </w:r>
      <w:proofErr w:type="spellStart"/>
      <w:r w:rsidR="00E476A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Leonards</w:t>
      </w:r>
      <w:proofErr w:type="spellEnd"/>
      <w:r w:rsidR="00E476A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E00D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requested a motion to amend the </w:t>
      </w:r>
      <w:proofErr w:type="gramStart"/>
      <w:r w:rsidR="00E00D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Agenda</w:t>
      </w:r>
      <w:proofErr w:type="gramEnd"/>
      <w:r w:rsidR="00E00D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for legal to discuss upcoming ADA Rules. </w:t>
      </w:r>
    </w:p>
    <w:p w14:paraId="4FC88B09" w14:textId="77777777" w:rsidR="00E00DDF" w:rsidRDefault="00E00DDF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5F62A47" w14:textId="0F4F8FEC" w:rsidR="00E00DDF" w:rsidRDefault="00E00DDF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E00DD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</w:t>
      </w:r>
      <w:r w:rsidRPr="00E00D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Mr. George Bragg made a motion to </w:t>
      </w:r>
      <w:r w:rsidR="002145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approve amending the </w:t>
      </w:r>
      <w:proofErr w:type="gramStart"/>
      <w:r w:rsidR="002145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Agenda</w:t>
      </w:r>
      <w:proofErr w:type="gramEnd"/>
      <w:r w:rsidR="002145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Pr="00E00D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motion was seconded by </w:t>
      </w:r>
      <w:r w:rsidR="002145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Mr. Roby Shields</w:t>
      </w:r>
      <w:r w:rsidRPr="00E00DD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</w:t>
      </w:r>
    </w:p>
    <w:p w14:paraId="13998095" w14:textId="77777777" w:rsidR="00214528" w:rsidRDefault="00214528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1BC0DAB" w14:textId="0A236933" w:rsidR="00214528" w:rsidRDefault="00214528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Ms. Bethany Gonzales discussed rules changes that will affect open meetings. She discussed Act 393, 2023 Regular Legislative Session</w:t>
      </w:r>
      <w:r w:rsidR="005B24A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requiring public bodies to allow for virtual participation. </w:t>
      </w:r>
    </w:p>
    <w:p w14:paraId="68742811" w14:textId="77777777" w:rsidR="00E00DDF" w:rsidRDefault="00E00DDF" w:rsidP="00453506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35EB405" w14:textId="3EBC5A91" w:rsidR="00453506" w:rsidRPr="00453506" w:rsidRDefault="005B24A6" w:rsidP="00D41FB2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Mr. Lyndon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Leonards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updated the commission on personnel changes.</w:t>
      </w:r>
      <w:r w:rsidR="00CC654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</w:t>
      </w:r>
      <w:proofErr w:type="spellStart"/>
      <w:r w:rsidR="00CC654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Leonards</w:t>
      </w:r>
      <w:proofErr w:type="spellEnd"/>
      <w:r w:rsidR="00CC654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updated the commission on the unwanted pesticide program</w:t>
      </w:r>
      <w:r w:rsidR="00D41F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</w:t>
      </w:r>
      <w:r w:rsidR="00CC654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discussed the inspector training that was held in March 2024</w:t>
      </w:r>
      <w:r w:rsidR="00D41F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June 2024. Mr. </w:t>
      </w:r>
      <w:proofErr w:type="spellStart"/>
      <w:r w:rsidR="00D41F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Leonards</w:t>
      </w:r>
      <w:proofErr w:type="spellEnd"/>
      <w:r w:rsidR="00D41F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7565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provided </w:t>
      </w:r>
      <w:r w:rsidR="00D41F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Section 18</w:t>
      </w:r>
      <w:r w:rsidR="007565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Dicamba over-the-top</w:t>
      </w:r>
      <w:r w:rsidR="00D41F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upda</w:t>
      </w:r>
      <w:r w:rsidR="007565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tes. </w:t>
      </w:r>
    </w:p>
    <w:p w14:paraId="232CFBDC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0FC6EACF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CONSIDERATION OF AG CONSULTANT EXAM APPLICATIONS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5D2AD067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61EAD96" w14:textId="02DA41CE" w:rsidR="00B44C09" w:rsidRDefault="00453506" w:rsidP="00453506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Mr. Joe Ingrao presented </w:t>
      </w:r>
      <w:r w:rsidR="00B44C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recommendations</w:t>
      </w:r>
      <w:r w:rsidR="00B44C09" w:rsidRPr="00B44C09">
        <w:t xml:space="preserve"> </w:t>
      </w:r>
      <w:r w:rsidR="00B44C09" w:rsidRPr="00B44C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of the Ad Hoc Committee of the Advisory Commission on Pesticides</w:t>
      </w:r>
      <w:r w:rsidR="00B44C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for AG Consultant Exam Applications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 the commission</w:t>
      </w:r>
      <w:r w:rsidR="00B44C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4E6ED332" w14:textId="77777777" w:rsidR="00B44C09" w:rsidRDefault="00B44C09" w:rsidP="00453506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ACF7913" w14:textId="60BE653A" w:rsidR="00B44C09" w:rsidRPr="00B44C09" w:rsidRDefault="00B44C09" w:rsidP="00453506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B44C0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Benjamin Bergeron</w:t>
      </w:r>
    </w:p>
    <w:p w14:paraId="227A422A" w14:textId="0AB84B6A" w:rsidR="00B44C09" w:rsidRDefault="00B44C09" w:rsidP="00453506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Ad Hoc Committee recommended the approval of </w:t>
      </w:r>
      <w:r w:rsidR="00AB41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Mr. Bergeron to test in </w:t>
      </w:r>
      <w:r w:rsidR="00AB41D8" w:rsidRPr="00AB41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Category 1a, Agricultural Entomology, 2a, Agricultural Plant Pathology, 3a, Agricultural Weed Control, and 4a, Agriculture Field Soil Management.</w:t>
      </w:r>
    </w:p>
    <w:p w14:paraId="1C09CC00" w14:textId="11E57DC2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9BF0C12" w14:textId="583B3338" w:rsidR="00AB41D8" w:rsidRDefault="00453506" w:rsidP="00AB41D8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</w:t>
      </w:r>
      <w:r w:rsidR="00AB41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r. George Bragg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B41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recommendation of the Ad Hoc Committee of </w:t>
      </w:r>
      <w:r w:rsidR="00AB41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Advisory Commission on Pesticides to approve the applicant for agricultural consultant certification testing. The motion was seconded by M</w:t>
      </w:r>
      <w:r w:rsidR="00AB41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s. Jenny Buller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</w:t>
      </w:r>
    </w:p>
    <w:p w14:paraId="219FE80F" w14:textId="77777777" w:rsidR="00AB41D8" w:rsidRDefault="00AB41D8" w:rsidP="00AB41D8">
      <w:pPr>
        <w:spacing w:after="0" w:line="240" w:lineRule="auto"/>
        <w:ind w:left="-15" w:right="-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</w:p>
    <w:p w14:paraId="04894E45" w14:textId="77777777" w:rsidR="00AB41D8" w:rsidRDefault="00AB41D8" w:rsidP="00AB41D8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74F6A8E1" w14:textId="77777777" w:rsidR="00AB41D8" w:rsidRDefault="00AB41D8" w:rsidP="00AB41D8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0850B16" w14:textId="2977D36C" w:rsidR="00AB41D8" w:rsidRPr="00B44C09" w:rsidRDefault="00AB41D8" w:rsidP="00AB41D8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Logan Vallee</w:t>
      </w:r>
    </w:p>
    <w:p w14:paraId="35E6562F" w14:textId="0015A1C4" w:rsidR="00AB41D8" w:rsidRDefault="00AB41D8" w:rsidP="00AB41D8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Ad Hoc Committee recommended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 deny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</w:t>
      </w:r>
      <w:r w:rsidR="00B879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Vallee</w:t>
      </w:r>
      <w:r w:rsid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</w:t>
      </w:r>
      <w:r w:rsidR="00B879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test in Category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AB41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2a, Agricultural Plant Pathology</w:t>
      </w:r>
      <w:r w:rsidR="00B879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2CB97A00" w14:textId="77777777" w:rsidR="00B87927" w:rsidRPr="00453506" w:rsidRDefault="00B87927" w:rsidP="00AB41D8">
      <w:pPr>
        <w:spacing w:after="0" w:line="240" w:lineRule="auto"/>
        <w:ind w:left="-15" w:right="-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</w:p>
    <w:p w14:paraId="05CD7499" w14:textId="74C7BA76" w:rsidR="00453506" w:rsidRPr="00453506" w:rsidRDefault="00453506" w:rsidP="00453506">
      <w:pPr>
        <w:spacing w:after="0" w:line="240" w:lineRule="auto"/>
        <w:ind w:left="-15" w:right="-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B879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Dr. Blaine Viator made a motion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recommendation of the Ad Hoc Committee of Advisory Commission on Pesticides to </w:t>
      </w:r>
      <w:r w:rsidR="00B879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deny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applicant for agricultural consultant certification testing. The motion was seconded by</w:t>
      </w:r>
      <w:r w:rsidR="00B879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Mr. Scotty Meador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   </w:t>
      </w:r>
    </w:p>
    <w:p w14:paraId="35FED505" w14:textId="77777777" w:rsidR="00453506" w:rsidRPr="00453506" w:rsidRDefault="00453506" w:rsidP="00453506">
      <w:pPr>
        <w:spacing w:after="0" w:line="240" w:lineRule="auto"/>
        <w:ind w:left="-15" w:right="-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84E6316" w14:textId="5E3CD93E" w:rsidR="006C73A5" w:rsidRPr="006C73A5" w:rsidRDefault="006C73A5" w:rsidP="006C73A5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John Reid Rivet</w:t>
      </w:r>
    </w:p>
    <w:p w14:paraId="323C090D" w14:textId="6B9567DC" w:rsidR="006C73A5" w:rsidRPr="006C73A5" w:rsidRDefault="006C73A5" w:rsidP="006C73A5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Ad Hoc Committee recommended the approval of Mr.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Rivet</w:t>
      </w:r>
      <w:r w:rsidRP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test in Category 1a, Agricultural Entomolog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</w:t>
      </w:r>
      <w:r w:rsidRP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44340B31" w14:textId="77777777" w:rsidR="006C73A5" w:rsidRPr="006C73A5" w:rsidRDefault="006C73A5" w:rsidP="006C73A5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6BCB5E75" w14:textId="2DD0364B" w:rsidR="00B87927" w:rsidRDefault="006C73A5" w:rsidP="006C73A5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6C73A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</w:t>
      </w:r>
      <w:r w:rsidRP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: M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s. Rebecca Triche</w:t>
      </w:r>
      <w:r w:rsidRP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made a motion to accept the recommendation of the Ad Hoc Committee of the Advisory Commission on Pesticides to approve the applicant for agricultural consultant certification testing. The motion was seconded by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Mr. George Bragg</w:t>
      </w:r>
      <w:r w:rsidRPr="006C73A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</w:t>
      </w:r>
    </w:p>
    <w:p w14:paraId="46CF9E58" w14:textId="77777777" w:rsidR="00B87927" w:rsidRDefault="00B87927" w:rsidP="00453506">
      <w:pPr>
        <w:spacing w:after="0" w:line="240" w:lineRule="auto"/>
        <w:ind w:left="-15"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F3712F6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FUTURE MEETING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4930D968" w14:textId="657126E6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Mr. </w:t>
      </w:r>
      <w:r w:rsidR="00791B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Lyndon </w:t>
      </w:r>
      <w:proofErr w:type="spellStart"/>
      <w:r w:rsidR="00791B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Leonards</w:t>
      </w:r>
      <w:proofErr w:type="spellEnd"/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addressed the commission regarding the future meeting date</w:t>
      </w:r>
      <w:r w:rsidR="00791B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recommended January 23, </w:t>
      </w:r>
      <w:proofErr w:type="gramStart"/>
      <w:r w:rsidR="00791B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="00791B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August 27, 2025. </w:t>
      </w:r>
    </w:p>
    <w:p w14:paraId="72114D89" w14:textId="77777777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1CD86A0C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PUBLIC COMMENTS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 </w:t>
      </w:r>
    </w:p>
    <w:p w14:paraId="53C283FD" w14:textId="77777777" w:rsidR="00791B9A" w:rsidRDefault="00791B9A" w:rsidP="00453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84E5A4C" w14:textId="77777777" w:rsidR="00791B9A" w:rsidRDefault="00791B9A" w:rsidP="00791B9A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There were no public comments.</w:t>
      </w:r>
    </w:p>
    <w:p w14:paraId="19A8F2B5" w14:textId="79DAA395" w:rsidR="00453506" w:rsidRPr="00453506" w:rsidRDefault="00453506" w:rsidP="0045350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0173D450" w14:textId="77777777" w:rsidR="00453506" w:rsidRPr="00453506" w:rsidRDefault="00453506" w:rsidP="0045350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ADJOURNMENT</w:t>
      </w: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 </w:t>
      </w:r>
    </w:p>
    <w:p w14:paraId="6E02AEA8" w14:textId="46D715AF" w:rsidR="00453506" w:rsidRPr="007A22DB" w:rsidRDefault="00453506" w:rsidP="007A22DB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5350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Motion: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</w:t>
      </w:r>
      <w:r w:rsidR="00A53D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r. George Bragg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53D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made a motion 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 adjourn the meeting. The motion was seconded by M</w:t>
      </w:r>
      <w:r w:rsidR="00A53D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A53D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Jenny Buller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passed unanimously. The meeting adjourned at </w:t>
      </w:r>
      <w:r w:rsidR="00A53D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1:26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53D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</w:t>
      </w:r>
      <w:r w:rsidRPr="004535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.m.</w:t>
      </w:r>
    </w:p>
    <w:sectPr w:rsidR="00453506" w:rsidRPr="007A22D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35A9" w14:textId="77777777" w:rsidR="00374D4D" w:rsidRDefault="00374D4D" w:rsidP="00374D4D">
      <w:pPr>
        <w:spacing w:after="0" w:line="240" w:lineRule="auto"/>
      </w:pPr>
      <w:r>
        <w:separator/>
      </w:r>
    </w:p>
  </w:endnote>
  <w:endnote w:type="continuationSeparator" w:id="0">
    <w:p w14:paraId="22E304BD" w14:textId="77777777" w:rsidR="00374D4D" w:rsidRDefault="00374D4D" w:rsidP="0037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69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C71F7" w14:textId="7840E987" w:rsidR="007A22DB" w:rsidRDefault="007A2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28345A" w14:textId="77777777" w:rsidR="007A22DB" w:rsidRDefault="007A2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9DB0" w14:textId="77777777" w:rsidR="00374D4D" w:rsidRDefault="00374D4D" w:rsidP="00374D4D">
      <w:pPr>
        <w:spacing w:after="0" w:line="240" w:lineRule="auto"/>
      </w:pPr>
      <w:r>
        <w:separator/>
      </w:r>
    </w:p>
  </w:footnote>
  <w:footnote w:type="continuationSeparator" w:id="0">
    <w:p w14:paraId="1F92D425" w14:textId="77777777" w:rsidR="00374D4D" w:rsidRDefault="00374D4D" w:rsidP="0037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7D59" w14:textId="310954BA" w:rsidR="00374D4D" w:rsidRDefault="00374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0E0F" w14:textId="4E043145" w:rsidR="00374D4D" w:rsidRDefault="00374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44A8B" w14:textId="538BB0C5" w:rsidR="00374D4D" w:rsidRDefault="00374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06"/>
    <w:rsid w:val="00214528"/>
    <w:rsid w:val="00235773"/>
    <w:rsid w:val="002F0BFC"/>
    <w:rsid w:val="00374D4D"/>
    <w:rsid w:val="003F0BF5"/>
    <w:rsid w:val="00453506"/>
    <w:rsid w:val="00484CD8"/>
    <w:rsid w:val="005363ED"/>
    <w:rsid w:val="005664CA"/>
    <w:rsid w:val="00570053"/>
    <w:rsid w:val="005B24A6"/>
    <w:rsid w:val="006C73A5"/>
    <w:rsid w:val="007020C6"/>
    <w:rsid w:val="007565D1"/>
    <w:rsid w:val="00791B9A"/>
    <w:rsid w:val="007A22DB"/>
    <w:rsid w:val="007F0B5D"/>
    <w:rsid w:val="008503E8"/>
    <w:rsid w:val="00872E41"/>
    <w:rsid w:val="00894284"/>
    <w:rsid w:val="00983EE3"/>
    <w:rsid w:val="00A53D62"/>
    <w:rsid w:val="00A603C2"/>
    <w:rsid w:val="00AB25E2"/>
    <w:rsid w:val="00AB41D8"/>
    <w:rsid w:val="00B42353"/>
    <w:rsid w:val="00B44C09"/>
    <w:rsid w:val="00B772C0"/>
    <w:rsid w:val="00B87927"/>
    <w:rsid w:val="00B87EB2"/>
    <w:rsid w:val="00BA1D74"/>
    <w:rsid w:val="00BE61D1"/>
    <w:rsid w:val="00BF7D85"/>
    <w:rsid w:val="00C03A79"/>
    <w:rsid w:val="00C24BDF"/>
    <w:rsid w:val="00C41E41"/>
    <w:rsid w:val="00CC654E"/>
    <w:rsid w:val="00D41FB2"/>
    <w:rsid w:val="00DF2420"/>
    <w:rsid w:val="00E00DDF"/>
    <w:rsid w:val="00E476AD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C84C34"/>
  <w15:chartTrackingRefBased/>
  <w15:docId w15:val="{6B5E21D3-5D17-442F-A971-CCFA630A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0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4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run">
    <w:name w:val="textrun"/>
    <w:basedOn w:val="DefaultParagraphFont"/>
    <w:rsid w:val="00453506"/>
  </w:style>
  <w:style w:type="character" w:customStyle="1" w:styleId="normaltextrun">
    <w:name w:val="normaltextrun"/>
    <w:basedOn w:val="DefaultParagraphFont"/>
    <w:rsid w:val="00453506"/>
  </w:style>
  <w:style w:type="character" w:customStyle="1" w:styleId="eop">
    <w:name w:val="eop"/>
    <w:basedOn w:val="DefaultParagraphFont"/>
    <w:rsid w:val="00453506"/>
  </w:style>
  <w:style w:type="character" w:customStyle="1" w:styleId="tabrun">
    <w:name w:val="tabrun"/>
    <w:basedOn w:val="DefaultParagraphFont"/>
    <w:rsid w:val="00453506"/>
  </w:style>
  <w:style w:type="character" w:customStyle="1" w:styleId="tabchar">
    <w:name w:val="tabchar"/>
    <w:basedOn w:val="DefaultParagraphFont"/>
    <w:rsid w:val="00453506"/>
  </w:style>
  <w:style w:type="character" w:customStyle="1" w:styleId="tableaderchars">
    <w:name w:val="tableaderchars"/>
    <w:basedOn w:val="DefaultParagraphFont"/>
    <w:rsid w:val="00453506"/>
  </w:style>
  <w:style w:type="paragraph" w:styleId="Header">
    <w:name w:val="header"/>
    <w:basedOn w:val="Normal"/>
    <w:link w:val="HeaderChar"/>
    <w:uiPriority w:val="99"/>
    <w:unhideWhenUsed/>
    <w:rsid w:val="00374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4D"/>
  </w:style>
  <w:style w:type="paragraph" w:styleId="Footer">
    <w:name w:val="footer"/>
    <w:basedOn w:val="Normal"/>
    <w:link w:val="FooterChar"/>
    <w:uiPriority w:val="99"/>
    <w:unhideWhenUsed/>
    <w:rsid w:val="00374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P. Starns</dc:creator>
  <cp:keywords/>
  <dc:description/>
  <cp:lastModifiedBy>Jason P. Starns</cp:lastModifiedBy>
  <cp:revision>6</cp:revision>
  <cp:lastPrinted>2024-09-06T16:03:00Z</cp:lastPrinted>
  <dcterms:created xsi:type="dcterms:W3CDTF">2024-09-05T13:59:00Z</dcterms:created>
  <dcterms:modified xsi:type="dcterms:W3CDTF">2025-05-29T15:52:00Z</dcterms:modified>
</cp:coreProperties>
</file>